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1E0" w:firstRow="1" w:lastRow="1" w:firstColumn="1" w:lastColumn="1" w:noHBand="0" w:noVBand="0"/>
      </w:tblPr>
      <w:tblGrid>
        <w:gridCol w:w="3888"/>
        <w:gridCol w:w="5850"/>
      </w:tblGrid>
      <w:tr w:rsidR="0042349B" w:rsidRPr="00B86D25" w:rsidTr="00D874F4">
        <w:trPr>
          <w:trHeight w:val="1620"/>
        </w:trPr>
        <w:tc>
          <w:tcPr>
            <w:tcW w:w="3888" w:type="dxa"/>
          </w:tcPr>
          <w:p w:rsidR="0042349B" w:rsidRPr="00E60077" w:rsidRDefault="00A74D54" w:rsidP="00735516">
            <w:pPr>
              <w:jc w:val="center"/>
              <w:rPr>
                <w:b/>
                <w:bCs/>
                <w:sz w:val="26"/>
                <w:szCs w:val="26"/>
                <w:lang w:val="es-ES"/>
              </w:rPr>
            </w:pPr>
            <w:r>
              <w:rPr>
                <w:b/>
                <w:bCs/>
                <w:sz w:val="26"/>
                <w:szCs w:val="26"/>
                <w:lang w:val="es-ES"/>
              </w:rPr>
              <w:t xml:space="preserve"> </w:t>
            </w:r>
            <w:r w:rsidR="0042349B" w:rsidRPr="00E60077">
              <w:rPr>
                <w:b/>
                <w:bCs/>
                <w:sz w:val="26"/>
                <w:szCs w:val="26"/>
                <w:lang w:val="es-ES"/>
              </w:rPr>
              <w:t>BỘ Y TẾ</w:t>
            </w:r>
          </w:p>
          <w:p w:rsidR="0042349B" w:rsidRPr="00B86D25" w:rsidRDefault="002371C3" w:rsidP="00DB75A8">
            <w:pPr>
              <w:spacing w:after="320"/>
              <w:jc w:val="center"/>
              <w:rPr>
                <w:b/>
                <w:bCs/>
                <w:sz w:val="26"/>
                <w:szCs w:val="26"/>
                <w:lang w:val="es-E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0569140" wp14:editId="140EFB2D">
                      <wp:simplePos x="0" y="0"/>
                      <wp:positionH relativeFrom="column">
                        <wp:posOffset>908182</wp:posOffset>
                      </wp:positionH>
                      <wp:positionV relativeFrom="paragraph">
                        <wp:posOffset>42545</wp:posOffset>
                      </wp:positionV>
                      <wp:extent cx="553720" cy="0"/>
                      <wp:effectExtent l="0" t="0" r="17780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3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5pt,3.35pt" to="115.1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q/6EgIAACc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"/>
                  </w:pict>
                </mc:Fallback>
              </mc:AlternateContent>
            </w:r>
          </w:p>
          <w:p w:rsidR="0042349B" w:rsidRPr="002B0191" w:rsidRDefault="0042349B" w:rsidP="00735516">
            <w:pPr>
              <w:jc w:val="center"/>
              <w:rPr>
                <w:sz w:val="28"/>
                <w:lang w:val="es-ES"/>
              </w:rPr>
            </w:pPr>
            <w:r w:rsidRPr="002B0191">
              <w:rPr>
                <w:sz w:val="28"/>
                <w:lang w:val="es-ES"/>
              </w:rPr>
              <w:t xml:space="preserve">Số:  </w:t>
            </w:r>
            <w:r w:rsidR="00D07014">
              <w:rPr>
                <w:sz w:val="28"/>
                <w:lang w:val="vi-VN"/>
              </w:rPr>
              <w:t xml:space="preserve">  </w:t>
            </w:r>
            <w:r w:rsidR="00881725">
              <w:rPr>
                <w:sz w:val="28"/>
              </w:rPr>
              <w:t xml:space="preserve"> </w:t>
            </w:r>
            <w:r w:rsidR="00D07014">
              <w:rPr>
                <w:sz w:val="28"/>
                <w:lang w:val="vi-VN"/>
              </w:rPr>
              <w:t xml:space="preserve">  </w:t>
            </w:r>
            <w:r w:rsidRPr="002B0191">
              <w:rPr>
                <w:sz w:val="28"/>
                <w:lang w:val="es-ES"/>
              </w:rPr>
              <w:t xml:space="preserve"> </w:t>
            </w:r>
            <w:r w:rsidR="00E60077" w:rsidRPr="002B0191">
              <w:rPr>
                <w:sz w:val="28"/>
                <w:lang w:val="es-ES"/>
              </w:rPr>
              <w:t xml:space="preserve"> /BYT-</w:t>
            </w:r>
            <w:r w:rsidR="00373D6C">
              <w:rPr>
                <w:sz w:val="28"/>
                <w:lang w:val="es-ES"/>
              </w:rPr>
              <w:t>VP</w:t>
            </w:r>
            <w:r w:rsidR="0013399E">
              <w:rPr>
                <w:sz w:val="28"/>
                <w:lang w:val="es-ES"/>
              </w:rPr>
              <w:t>B6</w:t>
            </w:r>
          </w:p>
          <w:p w:rsidR="0042349B" w:rsidRPr="00B86D25" w:rsidRDefault="0042349B" w:rsidP="00536313">
            <w:pPr>
              <w:jc w:val="both"/>
              <w:rPr>
                <w:lang w:val="es-ES"/>
              </w:rPr>
            </w:pPr>
            <w:r w:rsidRPr="004B09F7">
              <w:rPr>
                <w:lang w:val="es-ES"/>
              </w:rPr>
              <w:t xml:space="preserve">V/v </w:t>
            </w:r>
            <w:r w:rsidR="002F7CD3" w:rsidRPr="00D874F4">
              <w:rPr>
                <w:lang w:val="es-ES"/>
              </w:rPr>
              <w:t xml:space="preserve">đính chính </w:t>
            </w:r>
            <w:r w:rsidR="00536313">
              <w:rPr>
                <w:lang w:val="es-ES"/>
              </w:rPr>
              <w:t xml:space="preserve">sai sót tại </w:t>
            </w:r>
            <w:r w:rsidR="00D874F4" w:rsidRPr="00D874F4">
              <w:rPr>
                <w:lang w:val="es-ES"/>
              </w:rPr>
              <w:t xml:space="preserve">Công văn </w:t>
            </w:r>
            <w:r w:rsidR="00D874F4" w:rsidRPr="00D874F4">
              <w:t xml:space="preserve">6269/BYT-VPB6 </w:t>
            </w:r>
            <w:r w:rsidR="00536313">
              <w:t xml:space="preserve">ngày 22/10/2018 </w:t>
            </w:r>
            <w:r w:rsidR="00D874F4" w:rsidRPr="00D874F4">
              <w:t xml:space="preserve">về cập nhật </w:t>
            </w:r>
            <w:r w:rsidR="0013399E" w:rsidRPr="00D874F4">
              <w:t xml:space="preserve">danh mục </w:t>
            </w:r>
            <w:r w:rsidR="00187F1D" w:rsidRPr="00D874F4">
              <w:t>TTHC</w:t>
            </w:r>
            <w:r w:rsidR="0013399E" w:rsidRPr="00D874F4">
              <w:t xml:space="preserve"> lĩnh vực </w:t>
            </w:r>
            <w:r w:rsidR="00D650B5" w:rsidRPr="00D874F4">
              <w:t>An toàn thực phẩm và dinh dưỡng</w:t>
            </w:r>
            <w:r w:rsidR="00A60291" w:rsidRPr="00D874F4">
              <w:rPr>
                <w:lang w:val="es-ES"/>
              </w:rPr>
              <w:t>.</w:t>
            </w:r>
          </w:p>
        </w:tc>
        <w:tc>
          <w:tcPr>
            <w:tcW w:w="5850" w:type="dxa"/>
          </w:tcPr>
          <w:p w:rsidR="0042349B" w:rsidRPr="00B86D25" w:rsidRDefault="00F20A02" w:rsidP="00E60077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sz w:val="26"/>
                <w:szCs w:val="26"/>
                <w:lang w:val="es-ES"/>
              </w:rPr>
              <w:t xml:space="preserve">CỘNG HÒA </w:t>
            </w:r>
            <w:r w:rsidR="0042349B" w:rsidRPr="00B86D25">
              <w:rPr>
                <w:b/>
                <w:bCs/>
                <w:sz w:val="26"/>
                <w:szCs w:val="26"/>
                <w:lang w:val="es-ES"/>
              </w:rPr>
              <w:t>XÃ HỘI CHỦ NGHĨA VIỆT NAM</w:t>
            </w:r>
          </w:p>
          <w:p w:rsidR="0042349B" w:rsidRPr="00B86D25" w:rsidRDefault="002371C3" w:rsidP="00DB75A8">
            <w:pPr>
              <w:spacing w:after="240"/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1DC6A64C" wp14:editId="68E67540">
                      <wp:simplePos x="0" y="0"/>
                      <wp:positionH relativeFrom="column">
                        <wp:posOffset>920556</wp:posOffset>
                      </wp:positionH>
                      <wp:positionV relativeFrom="paragraph">
                        <wp:posOffset>245110</wp:posOffset>
                      </wp:positionV>
                      <wp:extent cx="1730375" cy="0"/>
                      <wp:effectExtent l="0" t="0" r="22225" b="1905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03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2.5pt,19.3pt" to="208.7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KWoEg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"/>
                  </w:pict>
                </mc:Fallback>
              </mc:AlternateContent>
            </w:r>
            <w:r w:rsidR="0042349B" w:rsidRPr="00B86D25">
              <w:rPr>
                <w:b/>
                <w:bCs/>
                <w:sz w:val="28"/>
                <w:szCs w:val="28"/>
                <w:lang w:val="es-ES"/>
              </w:rPr>
              <w:t>Độc lập - Tự do - Hạnh phúc</w:t>
            </w:r>
          </w:p>
          <w:p w:rsidR="0042349B" w:rsidRPr="00725632" w:rsidRDefault="00471D7F" w:rsidP="00EE6282">
            <w:pPr>
              <w:jc w:val="center"/>
              <w:rPr>
                <w:b/>
                <w:bCs/>
                <w:sz w:val="26"/>
                <w:szCs w:val="26"/>
                <w:lang w:val="es-ES"/>
              </w:rPr>
            </w:pPr>
            <w:r>
              <w:rPr>
                <w:i/>
                <w:iCs/>
                <w:sz w:val="28"/>
                <w:szCs w:val="26"/>
                <w:lang w:val="es-ES"/>
              </w:rPr>
              <w:t xml:space="preserve">             </w:t>
            </w:r>
            <w:r w:rsidR="0042349B" w:rsidRPr="002B0191">
              <w:rPr>
                <w:i/>
                <w:iCs/>
                <w:sz w:val="28"/>
                <w:szCs w:val="26"/>
                <w:lang w:val="es-ES"/>
              </w:rPr>
              <w:t>Hà Nội, ngày</w:t>
            </w:r>
            <w:r w:rsidR="00DB75A8">
              <w:rPr>
                <w:i/>
                <w:iCs/>
                <w:sz w:val="28"/>
                <w:szCs w:val="26"/>
                <w:lang w:val="vi-VN"/>
              </w:rPr>
              <w:t xml:space="preserve">  </w:t>
            </w:r>
            <w:r w:rsidR="00881725">
              <w:rPr>
                <w:i/>
                <w:iCs/>
                <w:sz w:val="28"/>
                <w:szCs w:val="26"/>
              </w:rPr>
              <w:t xml:space="preserve"> </w:t>
            </w:r>
            <w:r w:rsidR="00DB75A8">
              <w:rPr>
                <w:i/>
                <w:iCs/>
                <w:sz w:val="28"/>
                <w:szCs w:val="26"/>
                <w:lang w:val="vi-VN"/>
              </w:rPr>
              <w:t xml:space="preserve">  </w:t>
            </w:r>
            <w:r w:rsidR="0042349B" w:rsidRPr="002B0191">
              <w:rPr>
                <w:i/>
                <w:iCs/>
                <w:sz w:val="28"/>
                <w:szCs w:val="26"/>
                <w:lang w:val="es-ES"/>
              </w:rPr>
              <w:t xml:space="preserve"> </w:t>
            </w:r>
            <w:r w:rsidR="00E60077" w:rsidRPr="002B0191">
              <w:rPr>
                <w:i/>
                <w:iCs/>
                <w:sz w:val="28"/>
                <w:szCs w:val="26"/>
                <w:lang w:val="es-ES"/>
              </w:rPr>
              <w:t xml:space="preserve">  tháng </w:t>
            </w:r>
            <w:r w:rsidR="00EE6282">
              <w:rPr>
                <w:i/>
                <w:iCs/>
                <w:sz w:val="28"/>
                <w:szCs w:val="26"/>
                <w:lang w:val="es-ES"/>
              </w:rPr>
              <w:t xml:space="preserve">    </w:t>
            </w:r>
            <w:r w:rsidR="00E60077" w:rsidRPr="002B0191">
              <w:rPr>
                <w:i/>
                <w:iCs/>
                <w:sz w:val="28"/>
                <w:szCs w:val="26"/>
                <w:lang w:val="es-ES"/>
              </w:rPr>
              <w:t xml:space="preserve"> </w:t>
            </w:r>
            <w:r w:rsidR="0064328D">
              <w:rPr>
                <w:i/>
                <w:iCs/>
                <w:sz w:val="28"/>
                <w:szCs w:val="26"/>
                <w:lang w:val="es-ES"/>
              </w:rPr>
              <w:t xml:space="preserve"> </w:t>
            </w:r>
            <w:r w:rsidR="0042349B" w:rsidRPr="002B0191">
              <w:rPr>
                <w:i/>
                <w:iCs/>
                <w:sz w:val="28"/>
                <w:szCs w:val="26"/>
                <w:lang w:val="es-ES"/>
              </w:rPr>
              <w:t>năm 201</w:t>
            </w:r>
            <w:r w:rsidR="00373D6C">
              <w:rPr>
                <w:i/>
                <w:iCs/>
                <w:sz w:val="28"/>
                <w:szCs w:val="26"/>
                <w:lang w:val="es-ES"/>
              </w:rPr>
              <w:t>8</w:t>
            </w:r>
          </w:p>
        </w:tc>
      </w:tr>
    </w:tbl>
    <w:p w:rsidR="00D454CB" w:rsidRDefault="0042349B" w:rsidP="00C46D32">
      <w:pPr>
        <w:spacing w:before="480" w:after="120"/>
        <w:ind w:left="720" w:firstLine="720"/>
        <w:rPr>
          <w:rFonts w:eastAsia="Batang"/>
          <w:sz w:val="28"/>
          <w:szCs w:val="28"/>
          <w:lang w:val="pl-PL"/>
        </w:rPr>
      </w:pPr>
      <w:r w:rsidRPr="00EB17EE">
        <w:rPr>
          <w:rFonts w:eastAsia="Batang"/>
          <w:sz w:val="28"/>
          <w:szCs w:val="28"/>
          <w:lang w:val="pl-PL"/>
        </w:rPr>
        <w:t>Kính gử</w:t>
      </w:r>
      <w:r w:rsidR="00E60077">
        <w:rPr>
          <w:rFonts w:eastAsia="Batang"/>
          <w:sz w:val="28"/>
          <w:szCs w:val="28"/>
          <w:lang w:val="pl-PL"/>
        </w:rPr>
        <w:t xml:space="preserve">i:  </w:t>
      </w:r>
      <w:r w:rsidR="00D454CB">
        <w:rPr>
          <w:rFonts w:eastAsia="Batang"/>
          <w:sz w:val="28"/>
          <w:szCs w:val="28"/>
          <w:lang w:val="pl-PL"/>
        </w:rPr>
        <w:t>Sở Y tế các tỉnh, thành phố trực thuộc Trung ương</w:t>
      </w:r>
      <w:r w:rsidR="00C46D32">
        <w:rPr>
          <w:rFonts w:eastAsia="Batang"/>
          <w:sz w:val="28"/>
          <w:szCs w:val="28"/>
          <w:lang w:val="pl-PL"/>
        </w:rPr>
        <w:t>.</w:t>
      </w:r>
    </w:p>
    <w:p w:rsidR="00C46D32" w:rsidRDefault="00C46D32" w:rsidP="00D53BBB">
      <w:pPr>
        <w:spacing w:after="120"/>
        <w:ind w:firstLine="720"/>
        <w:jc w:val="both"/>
        <w:rPr>
          <w:sz w:val="28"/>
          <w:szCs w:val="28"/>
        </w:rPr>
      </w:pPr>
    </w:p>
    <w:p w:rsidR="005B49F4" w:rsidRPr="002F7CD3" w:rsidRDefault="00C42BB4" w:rsidP="00C4445D">
      <w:pPr>
        <w:spacing w:after="120"/>
        <w:ind w:firstLine="720"/>
        <w:jc w:val="both"/>
        <w:rPr>
          <w:rFonts w:eastAsia="Batang"/>
          <w:lang w:val="pl-PL"/>
        </w:rPr>
      </w:pPr>
      <w:r>
        <w:rPr>
          <w:sz w:val="28"/>
          <w:szCs w:val="28"/>
        </w:rPr>
        <w:t xml:space="preserve">Ngày 22/10/2018, </w:t>
      </w:r>
      <w:r w:rsidR="005B49F4">
        <w:rPr>
          <w:sz w:val="28"/>
          <w:szCs w:val="28"/>
        </w:rPr>
        <w:t xml:space="preserve">Bộ Y tế đã </w:t>
      </w:r>
      <w:r>
        <w:rPr>
          <w:sz w:val="28"/>
          <w:szCs w:val="28"/>
        </w:rPr>
        <w:t xml:space="preserve">ban hành Công văn số 6269/BYT-VPB6 về việc </w:t>
      </w:r>
      <w:r w:rsidR="00C4445D">
        <w:rPr>
          <w:sz w:val="28"/>
          <w:szCs w:val="28"/>
        </w:rPr>
        <w:t xml:space="preserve">thông báo danh mục thủ tục hành chính lĩnh vực </w:t>
      </w:r>
      <w:r w:rsidR="00C4445D" w:rsidRPr="00D650B5">
        <w:rPr>
          <w:sz w:val="28"/>
          <w:szCs w:val="28"/>
        </w:rPr>
        <w:t>An toàn thực phẩm và dinh dưỡng</w:t>
      </w:r>
      <w:r w:rsidR="00C4445D">
        <w:rPr>
          <w:sz w:val="28"/>
          <w:szCs w:val="28"/>
        </w:rPr>
        <w:t xml:space="preserve"> </w:t>
      </w:r>
      <w:r w:rsidR="00D53BBB">
        <w:rPr>
          <w:sz w:val="28"/>
          <w:szCs w:val="28"/>
        </w:rPr>
        <w:t xml:space="preserve">thuộc phạm vi chức năng quản lý nhà nước </w:t>
      </w:r>
      <w:r w:rsidR="00C4445D">
        <w:rPr>
          <w:sz w:val="28"/>
          <w:szCs w:val="28"/>
        </w:rPr>
        <w:t xml:space="preserve">của Bộ Y tế </w:t>
      </w:r>
      <w:r w:rsidR="00536313">
        <w:rPr>
          <w:sz w:val="28"/>
          <w:szCs w:val="28"/>
        </w:rPr>
        <w:t xml:space="preserve">đã </w:t>
      </w:r>
      <w:r w:rsidR="00D53BBB">
        <w:rPr>
          <w:sz w:val="28"/>
          <w:szCs w:val="28"/>
        </w:rPr>
        <w:t xml:space="preserve">được </w:t>
      </w:r>
      <w:r w:rsidR="00C4445D">
        <w:rPr>
          <w:sz w:val="28"/>
          <w:szCs w:val="28"/>
        </w:rPr>
        <w:t xml:space="preserve">rà soát và cập nhật </w:t>
      </w:r>
      <w:r w:rsidR="00D53BBB">
        <w:rPr>
          <w:sz w:val="28"/>
          <w:szCs w:val="28"/>
        </w:rPr>
        <w:t>trên Cơ sở Dữ liệu</w:t>
      </w:r>
      <w:r w:rsidR="00C90258">
        <w:rPr>
          <w:sz w:val="28"/>
          <w:szCs w:val="28"/>
        </w:rPr>
        <w:t xml:space="preserve"> quốc gia về thủ tục hành chính</w:t>
      </w:r>
      <w:r w:rsidR="00C4445D">
        <w:rPr>
          <w:sz w:val="28"/>
          <w:szCs w:val="28"/>
        </w:rPr>
        <w:t>.</w:t>
      </w:r>
    </w:p>
    <w:p w:rsidR="00CC76DB" w:rsidRDefault="002F7CD3" w:rsidP="00BA1362">
      <w:pPr>
        <w:pStyle w:val="ListParagraph"/>
        <w:spacing w:after="120" w:line="264" w:lineRule="auto"/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Tuy nhiên, </w:t>
      </w:r>
      <w:r w:rsidR="00C90258">
        <w:rPr>
          <w:sz w:val="28"/>
          <w:szCs w:val="28"/>
        </w:rPr>
        <w:t xml:space="preserve">tại Phụ lục 1 và Phụ lục 3 </w:t>
      </w:r>
      <w:r w:rsidR="00CC76DB">
        <w:rPr>
          <w:sz w:val="28"/>
          <w:szCs w:val="28"/>
        </w:rPr>
        <w:t xml:space="preserve">có một lỗi về cơ quan thực hiện </w:t>
      </w:r>
      <w:r w:rsidR="00536313">
        <w:rPr>
          <w:sz w:val="28"/>
          <w:szCs w:val="28"/>
        </w:rPr>
        <w:t>do sơ suất kỹ thuật, xin</w:t>
      </w:r>
      <w:r w:rsidR="00CC76DB">
        <w:rPr>
          <w:sz w:val="28"/>
          <w:szCs w:val="28"/>
        </w:rPr>
        <w:t xml:space="preserve"> được sửa lại như sau:</w:t>
      </w:r>
    </w:p>
    <w:p w:rsidR="00CC76DB" w:rsidRPr="00CC76DB" w:rsidRDefault="00D27C7B" w:rsidP="00CC76DB">
      <w:pPr>
        <w:pStyle w:val="ListParagraph"/>
        <w:numPr>
          <w:ilvl w:val="0"/>
          <w:numId w:val="5"/>
        </w:numPr>
        <w:spacing w:after="120" w:line="264" w:lineRule="auto"/>
        <w:jc w:val="both"/>
        <w:rPr>
          <w:sz w:val="28"/>
          <w:szCs w:val="28"/>
        </w:rPr>
      </w:pPr>
      <w:r w:rsidRPr="00CC76DB">
        <w:rPr>
          <w:sz w:val="28"/>
          <w:szCs w:val="28"/>
        </w:rPr>
        <w:t>Thủ tục số B-BYT-</w:t>
      </w:r>
      <w:r w:rsidR="002F7CD3" w:rsidRPr="00CC76DB">
        <w:rPr>
          <w:sz w:val="28"/>
          <w:szCs w:val="28"/>
        </w:rPr>
        <w:t xml:space="preserve">286969-TT: Kiểm tra nhà nước về an toàn thực phẩm đối với thực phẩm nhập khẩu theo phương thức kiểm tra giảm. </w:t>
      </w:r>
    </w:p>
    <w:p w:rsidR="00C23D66" w:rsidRPr="00CC76DB" w:rsidRDefault="007A6F56" w:rsidP="00CC76DB">
      <w:pPr>
        <w:pStyle w:val="ListParagraph"/>
        <w:spacing w:after="120" w:line="264" w:lineRule="auto"/>
        <w:ind w:firstLine="720"/>
        <w:jc w:val="both"/>
        <w:rPr>
          <w:sz w:val="28"/>
          <w:szCs w:val="28"/>
        </w:rPr>
      </w:pPr>
      <w:r w:rsidRPr="00CC76DB">
        <w:rPr>
          <w:sz w:val="28"/>
          <w:szCs w:val="28"/>
        </w:rPr>
        <w:t xml:space="preserve">Cơ quan thực hiện: </w:t>
      </w:r>
      <w:r w:rsidR="00C23D66" w:rsidRPr="00CC76DB">
        <w:rPr>
          <w:sz w:val="28"/>
          <w:szCs w:val="28"/>
        </w:rPr>
        <w:t>H</w:t>
      </w:r>
      <w:r w:rsidRPr="00CC76DB">
        <w:rPr>
          <w:sz w:val="28"/>
          <w:szCs w:val="28"/>
        </w:rPr>
        <w:t>ải quan cửa khẩu</w:t>
      </w:r>
      <w:r w:rsidR="00C23D66" w:rsidRPr="00CC76DB">
        <w:rPr>
          <w:sz w:val="28"/>
          <w:szCs w:val="28"/>
        </w:rPr>
        <w:t>.</w:t>
      </w:r>
    </w:p>
    <w:p w:rsidR="00CC76DB" w:rsidRPr="00CC76DB" w:rsidRDefault="00D27C7B" w:rsidP="00CC76DB">
      <w:pPr>
        <w:pStyle w:val="ListParagraph"/>
        <w:numPr>
          <w:ilvl w:val="0"/>
          <w:numId w:val="5"/>
        </w:numPr>
        <w:spacing w:after="120" w:line="264" w:lineRule="auto"/>
        <w:jc w:val="both"/>
        <w:rPr>
          <w:sz w:val="28"/>
          <w:szCs w:val="28"/>
        </w:rPr>
      </w:pPr>
      <w:r w:rsidRPr="00CC76DB">
        <w:rPr>
          <w:sz w:val="28"/>
          <w:szCs w:val="28"/>
        </w:rPr>
        <w:t>Thủ tục số B-BYT-</w:t>
      </w:r>
      <w:r w:rsidR="00C23D66" w:rsidRPr="00CC76DB">
        <w:rPr>
          <w:sz w:val="28"/>
          <w:szCs w:val="28"/>
        </w:rPr>
        <w:t>2869</w:t>
      </w:r>
      <w:r w:rsidR="00CC76DB" w:rsidRPr="00CC76DB">
        <w:rPr>
          <w:sz w:val="28"/>
          <w:szCs w:val="28"/>
        </w:rPr>
        <w:t>70</w:t>
      </w:r>
      <w:r w:rsidR="00C23D66" w:rsidRPr="00CC76DB">
        <w:rPr>
          <w:sz w:val="28"/>
          <w:szCs w:val="28"/>
        </w:rPr>
        <w:t xml:space="preserve">-TT: Kiểm tra nhà nước về an toàn thực phẩm đối với thực phẩm nhập khẩu theo phương thức kiểm tra thông thường. </w:t>
      </w:r>
    </w:p>
    <w:p w:rsidR="00CC76DB" w:rsidRDefault="00C23D66" w:rsidP="00CC76DB">
      <w:pPr>
        <w:pStyle w:val="ListParagraph"/>
        <w:spacing w:after="120" w:line="264" w:lineRule="auto"/>
        <w:ind w:firstLine="720"/>
        <w:jc w:val="both"/>
        <w:rPr>
          <w:sz w:val="28"/>
          <w:szCs w:val="28"/>
        </w:rPr>
      </w:pPr>
      <w:r w:rsidRPr="00CC76DB">
        <w:rPr>
          <w:sz w:val="28"/>
          <w:szCs w:val="28"/>
        </w:rPr>
        <w:t xml:space="preserve">Cơ quan thực hiện: </w:t>
      </w:r>
      <w:r w:rsidR="00C42BB4" w:rsidRPr="00CC76DB">
        <w:rPr>
          <w:sz w:val="28"/>
          <w:szCs w:val="28"/>
        </w:rPr>
        <w:t>Cơ quan kiểm tra</w:t>
      </w:r>
      <w:r w:rsidR="00544831">
        <w:rPr>
          <w:sz w:val="28"/>
          <w:szCs w:val="28"/>
        </w:rPr>
        <w:t xml:space="preserve"> nhà nước</w:t>
      </w:r>
      <w:r w:rsidR="00CC76DB">
        <w:rPr>
          <w:sz w:val="28"/>
          <w:szCs w:val="28"/>
        </w:rPr>
        <w:t>.</w:t>
      </w:r>
      <w:r w:rsidR="00C42BB4" w:rsidRPr="00CC76DB">
        <w:rPr>
          <w:sz w:val="28"/>
          <w:szCs w:val="28"/>
        </w:rPr>
        <w:t xml:space="preserve"> </w:t>
      </w:r>
    </w:p>
    <w:p w:rsidR="00CC76DB" w:rsidRDefault="00D27C7B" w:rsidP="00C23D66">
      <w:pPr>
        <w:pStyle w:val="ListParagraph"/>
        <w:numPr>
          <w:ilvl w:val="0"/>
          <w:numId w:val="5"/>
        </w:numPr>
        <w:spacing w:after="120" w:line="264" w:lineRule="auto"/>
        <w:jc w:val="both"/>
        <w:rPr>
          <w:sz w:val="28"/>
          <w:szCs w:val="28"/>
        </w:rPr>
      </w:pPr>
      <w:r w:rsidRPr="00CC76DB">
        <w:rPr>
          <w:sz w:val="28"/>
          <w:szCs w:val="28"/>
        </w:rPr>
        <w:t>Thủ tục số B-BYT-</w:t>
      </w:r>
      <w:r w:rsidR="00C23D66" w:rsidRPr="00CC76DB">
        <w:rPr>
          <w:sz w:val="28"/>
          <w:szCs w:val="28"/>
        </w:rPr>
        <w:t>2869</w:t>
      </w:r>
      <w:r w:rsidR="00CC76DB" w:rsidRPr="00CC76DB">
        <w:rPr>
          <w:sz w:val="28"/>
          <w:szCs w:val="28"/>
        </w:rPr>
        <w:t>71</w:t>
      </w:r>
      <w:r w:rsidR="00C23D66" w:rsidRPr="00CC76DB">
        <w:rPr>
          <w:sz w:val="28"/>
          <w:szCs w:val="28"/>
        </w:rPr>
        <w:t xml:space="preserve">-TT: Kiểm tra nhà nước về an toàn thực phẩm đối với thực phẩm nhập khẩu theo phương thức kiểm tra chặt. </w:t>
      </w:r>
    </w:p>
    <w:p w:rsidR="00FC2F66" w:rsidRDefault="00C23D66" w:rsidP="00CC76DB">
      <w:pPr>
        <w:pStyle w:val="ListParagraph"/>
        <w:spacing w:after="120" w:line="264" w:lineRule="auto"/>
        <w:ind w:firstLine="720"/>
        <w:jc w:val="both"/>
        <w:rPr>
          <w:sz w:val="28"/>
          <w:szCs w:val="28"/>
        </w:rPr>
      </w:pPr>
      <w:r w:rsidRPr="00CC76DB">
        <w:rPr>
          <w:sz w:val="28"/>
          <w:szCs w:val="28"/>
        </w:rPr>
        <w:t xml:space="preserve">Cơ quan thực hiện: </w:t>
      </w:r>
      <w:r w:rsidR="00C42BB4" w:rsidRPr="00CC76DB">
        <w:rPr>
          <w:sz w:val="28"/>
          <w:szCs w:val="28"/>
        </w:rPr>
        <w:t>Cơ quan kiểm tra</w:t>
      </w:r>
      <w:r w:rsidR="00544831">
        <w:rPr>
          <w:sz w:val="28"/>
          <w:szCs w:val="28"/>
        </w:rPr>
        <w:t xml:space="preserve"> nhà nước</w:t>
      </w:r>
      <w:r w:rsidRPr="00CC76DB">
        <w:rPr>
          <w:sz w:val="28"/>
          <w:szCs w:val="28"/>
        </w:rPr>
        <w:t>.</w:t>
      </w:r>
    </w:p>
    <w:p w:rsidR="00AF1BAB" w:rsidRPr="005B64CC" w:rsidRDefault="00CC76DB" w:rsidP="00AF1BAB">
      <w:pPr>
        <w:spacing w:after="360" w:line="264" w:lineRule="auto"/>
        <w:ind w:firstLine="446"/>
        <w:jc w:val="both"/>
        <w:rPr>
          <w:sz w:val="28"/>
          <w:szCs w:val="28"/>
        </w:rPr>
      </w:pPr>
      <w:r w:rsidRPr="00AF1BAB">
        <w:rPr>
          <w:sz w:val="28"/>
          <w:szCs w:val="28"/>
        </w:rPr>
        <w:t xml:space="preserve">Xin thông báo để các </w:t>
      </w:r>
      <w:r w:rsidR="00AF1BAB" w:rsidRPr="00500901">
        <w:rPr>
          <w:sz w:val="28"/>
          <w:szCs w:val="28"/>
        </w:rPr>
        <w:t>Cơ quan, đơn vị triển khai thực hiện việc công bố, công khai các thủ tục hành chính thuộc thẩm quyền giải quyết theo các quy định hiện hành.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535"/>
        <w:gridCol w:w="4825"/>
      </w:tblGrid>
      <w:tr w:rsidR="0042349B" w:rsidRPr="00B86D25" w:rsidTr="00E924FC">
        <w:trPr>
          <w:trHeight w:val="1988"/>
        </w:trPr>
        <w:tc>
          <w:tcPr>
            <w:tcW w:w="4535" w:type="dxa"/>
          </w:tcPr>
          <w:p w:rsidR="0042349B" w:rsidRPr="00D07014" w:rsidRDefault="0042349B" w:rsidP="00D53BBB">
            <w:pPr>
              <w:spacing w:before="120"/>
              <w:rPr>
                <w:rFonts w:eastAsia="Batang"/>
                <w:b/>
                <w:bCs/>
                <w:i/>
                <w:iCs/>
                <w:sz w:val="26"/>
                <w:lang w:val="pl-PL"/>
              </w:rPr>
            </w:pPr>
            <w:bookmarkStart w:id="0" w:name="_GoBack"/>
            <w:bookmarkEnd w:id="0"/>
            <w:r w:rsidRPr="00D07014">
              <w:rPr>
                <w:rFonts w:eastAsia="Batang"/>
                <w:b/>
                <w:bCs/>
                <w:i/>
                <w:iCs/>
                <w:szCs w:val="22"/>
                <w:lang w:val="pl-PL"/>
              </w:rPr>
              <w:t>Nơi nhận:</w:t>
            </w:r>
          </w:p>
          <w:p w:rsidR="0042349B" w:rsidRPr="002B0191" w:rsidRDefault="0042349B" w:rsidP="00735516">
            <w:pPr>
              <w:rPr>
                <w:rFonts w:eastAsia="Batang"/>
                <w:lang w:val="pl-PL"/>
              </w:rPr>
            </w:pPr>
            <w:r w:rsidRPr="002B0191">
              <w:rPr>
                <w:rFonts w:eastAsia="Batang"/>
                <w:sz w:val="22"/>
                <w:lang w:val="pl-PL"/>
              </w:rPr>
              <w:t>- Như trên;</w:t>
            </w:r>
          </w:p>
          <w:p w:rsidR="0042349B" w:rsidRDefault="0042349B" w:rsidP="00735516">
            <w:pPr>
              <w:rPr>
                <w:rFonts w:eastAsia="Batang"/>
                <w:sz w:val="22"/>
                <w:lang w:val="pl-PL"/>
              </w:rPr>
            </w:pPr>
            <w:r w:rsidRPr="002B0191">
              <w:rPr>
                <w:rFonts w:eastAsia="Batang"/>
                <w:sz w:val="22"/>
                <w:lang w:val="pl-PL"/>
              </w:rPr>
              <w:t xml:space="preserve">- </w:t>
            </w:r>
            <w:r w:rsidR="00E60077" w:rsidRPr="002B0191">
              <w:rPr>
                <w:rFonts w:eastAsia="Batang"/>
                <w:sz w:val="22"/>
                <w:lang w:val="pl-PL"/>
              </w:rPr>
              <w:t>Bộ trưởng (để b/c);</w:t>
            </w:r>
          </w:p>
          <w:p w:rsidR="002034AA" w:rsidRDefault="002034AA" w:rsidP="002034AA">
            <w:pPr>
              <w:rPr>
                <w:rFonts w:eastAsia="Batang"/>
                <w:sz w:val="22"/>
                <w:lang w:val="pl-PL"/>
              </w:rPr>
            </w:pPr>
            <w:r>
              <w:rPr>
                <w:rFonts w:eastAsia="Batang"/>
                <w:sz w:val="22"/>
                <w:lang w:val="pl-PL"/>
              </w:rPr>
              <w:t xml:space="preserve">- Thứ trưởng TT Nguyễn Viết Tiến </w:t>
            </w:r>
            <w:r w:rsidRPr="002B0191">
              <w:rPr>
                <w:rFonts w:eastAsia="Batang"/>
                <w:sz w:val="22"/>
                <w:lang w:val="pl-PL"/>
              </w:rPr>
              <w:t>(để b/c);</w:t>
            </w:r>
          </w:p>
          <w:p w:rsidR="00E7174E" w:rsidRDefault="00E7174E" w:rsidP="00E7174E">
            <w:pPr>
              <w:rPr>
                <w:rFonts w:eastAsia="Batang"/>
                <w:sz w:val="22"/>
                <w:lang w:val="pl-PL"/>
              </w:rPr>
            </w:pPr>
            <w:r>
              <w:rPr>
                <w:rFonts w:eastAsia="Batang"/>
                <w:sz w:val="22"/>
                <w:lang w:val="pl-PL"/>
              </w:rPr>
              <w:t xml:space="preserve">- Chánh Văn phòng Bộ </w:t>
            </w:r>
            <w:r w:rsidRPr="002B0191">
              <w:rPr>
                <w:rFonts w:eastAsia="Batang"/>
                <w:sz w:val="22"/>
                <w:lang w:val="pl-PL"/>
              </w:rPr>
              <w:t>(</w:t>
            </w:r>
            <w:r w:rsidR="00853636">
              <w:rPr>
                <w:rFonts w:eastAsia="Batang"/>
                <w:sz w:val="22"/>
                <w:lang w:val="pl-PL"/>
              </w:rPr>
              <w:t>để</w:t>
            </w:r>
            <w:r w:rsidRPr="002B0191">
              <w:rPr>
                <w:rFonts w:eastAsia="Batang"/>
                <w:sz w:val="22"/>
                <w:lang w:val="pl-PL"/>
              </w:rPr>
              <w:t xml:space="preserve"> b/c);</w:t>
            </w:r>
          </w:p>
          <w:p w:rsidR="00A7215F" w:rsidRDefault="002034AA" w:rsidP="00735516">
            <w:pPr>
              <w:rPr>
                <w:rFonts w:eastAsia="Batang"/>
                <w:sz w:val="22"/>
                <w:lang w:val="pl-PL"/>
              </w:rPr>
            </w:pPr>
            <w:r>
              <w:rPr>
                <w:rFonts w:eastAsia="Batang"/>
                <w:sz w:val="22"/>
                <w:lang w:val="pl-PL"/>
              </w:rPr>
              <w:t xml:space="preserve">- </w:t>
            </w:r>
            <w:r w:rsidR="00A7215F">
              <w:rPr>
                <w:rFonts w:eastAsia="Batang"/>
                <w:sz w:val="22"/>
                <w:lang w:val="pl-PL"/>
              </w:rPr>
              <w:t>Cục KSTTHC</w:t>
            </w:r>
            <w:r w:rsidR="000F483A">
              <w:rPr>
                <w:rFonts w:eastAsia="Batang"/>
                <w:sz w:val="22"/>
                <w:lang w:val="pl-PL"/>
              </w:rPr>
              <w:t xml:space="preserve"> - </w:t>
            </w:r>
            <w:r w:rsidR="00A7215F">
              <w:rPr>
                <w:rFonts w:eastAsia="Batang"/>
                <w:sz w:val="22"/>
                <w:lang w:val="pl-PL"/>
              </w:rPr>
              <w:t>V</w:t>
            </w:r>
            <w:r w:rsidR="000F483A">
              <w:rPr>
                <w:rFonts w:eastAsia="Batang"/>
                <w:sz w:val="22"/>
                <w:lang w:val="pl-PL"/>
              </w:rPr>
              <w:t>PCP (để biết);</w:t>
            </w:r>
          </w:p>
          <w:p w:rsidR="00832D4D" w:rsidRDefault="00D2689F" w:rsidP="00832D4D">
            <w:pPr>
              <w:rPr>
                <w:rFonts w:eastAsia="Batang"/>
                <w:sz w:val="22"/>
                <w:lang w:val="pl-PL"/>
              </w:rPr>
            </w:pPr>
            <w:r>
              <w:rPr>
                <w:rFonts w:eastAsia="Batang"/>
                <w:sz w:val="22"/>
                <w:lang w:val="pl-PL"/>
              </w:rPr>
              <w:t xml:space="preserve">- </w:t>
            </w:r>
            <w:r w:rsidR="00D650B5">
              <w:rPr>
                <w:rFonts w:eastAsia="Batang"/>
                <w:sz w:val="22"/>
                <w:lang w:val="pl-PL"/>
              </w:rPr>
              <w:t>Cục An toàn thực phẩm</w:t>
            </w:r>
            <w:r w:rsidR="00832D4D">
              <w:rPr>
                <w:rFonts w:eastAsia="Batang"/>
                <w:sz w:val="22"/>
                <w:lang w:val="pl-PL"/>
              </w:rPr>
              <w:t xml:space="preserve"> (để biết);</w:t>
            </w:r>
          </w:p>
          <w:p w:rsidR="0042349B" w:rsidRPr="00B86D25" w:rsidRDefault="002956C3" w:rsidP="00D650B5">
            <w:pPr>
              <w:rPr>
                <w:rFonts w:eastAsia="Batang"/>
                <w:lang w:val="pl-PL"/>
              </w:rPr>
            </w:pPr>
            <w:r>
              <w:rPr>
                <w:rFonts w:eastAsia="Batang"/>
                <w:sz w:val="22"/>
                <w:lang w:val="pl-PL"/>
              </w:rPr>
              <w:t xml:space="preserve">- </w:t>
            </w:r>
            <w:r w:rsidR="00E60077" w:rsidRPr="002B0191">
              <w:rPr>
                <w:rFonts w:eastAsia="Batang"/>
                <w:sz w:val="22"/>
                <w:lang w:val="pl-PL"/>
              </w:rPr>
              <w:t xml:space="preserve">Lưu: VT, </w:t>
            </w:r>
            <w:r w:rsidR="00A03DFD">
              <w:rPr>
                <w:rFonts w:eastAsia="Batang"/>
                <w:sz w:val="22"/>
                <w:lang w:val="pl-PL"/>
              </w:rPr>
              <w:t>VPB6</w:t>
            </w:r>
            <w:r w:rsidR="002B0191">
              <w:rPr>
                <w:rFonts w:eastAsia="Batang"/>
                <w:sz w:val="22"/>
                <w:vertAlign w:val="subscript"/>
                <w:lang w:val="pl-PL"/>
              </w:rPr>
              <w:t>(02b)</w:t>
            </w:r>
            <w:r w:rsidR="0042349B" w:rsidRPr="002B0191">
              <w:rPr>
                <w:rFonts w:eastAsia="Batang"/>
                <w:sz w:val="22"/>
                <w:lang w:val="pl-PL"/>
              </w:rPr>
              <w:t>.</w:t>
            </w:r>
          </w:p>
        </w:tc>
        <w:tc>
          <w:tcPr>
            <w:tcW w:w="4825" w:type="dxa"/>
          </w:tcPr>
          <w:p w:rsidR="00A2245A" w:rsidRPr="002B0191" w:rsidRDefault="00421C4F" w:rsidP="00D53BBB">
            <w:pPr>
              <w:spacing w:before="120"/>
              <w:jc w:val="center"/>
              <w:rPr>
                <w:b/>
                <w:bCs/>
                <w:sz w:val="26"/>
                <w:szCs w:val="28"/>
                <w:lang w:val="pl-PL"/>
              </w:rPr>
            </w:pPr>
            <w:r>
              <w:rPr>
                <w:b/>
                <w:bCs/>
                <w:sz w:val="26"/>
                <w:szCs w:val="28"/>
                <w:lang w:val="pl-PL"/>
              </w:rPr>
              <w:t>TL</w:t>
            </w:r>
            <w:r w:rsidR="00A2245A" w:rsidRPr="002B0191">
              <w:rPr>
                <w:b/>
                <w:bCs/>
                <w:sz w:val="26"/>
                <w:szCs w:val="28"/>
                <w:lang w:val="pl-PL"/>
              </w:rPr>
              <w:t>. BỘ TRƯỞNG</w:t>
            </w:r>
          </w:p>
          <w:p w:rsidR="0042349B" w:rsidRPr="002B0191" w:rsidRDefault="002034AA" w:rsidP="00735516">
            <w:pPr>
              <w:jc w:val="center"/>
              <w:rPr>
                <w:b/>
                <w:bCs/>
                <w:sz w:val="26"/>
                <w:szCs w:val="28"/>
                <w:lang w:val="pl-PL"/>
              </w:rPr>
            </w:pPr>
            <w:r>
              <w:rPr>
                <w:b/>
                <w:bCs/>
                <w:sz w:val="26"/>
                <w:szCs w:val="28"/>
                <w:lang w:val="pl-PL"/>
              </w:rPr>
              <w:t xml:space="preserve">KT. </w:t>
            </w:r>
            <w:r w:rsidR="00421C4F">
              <w:rPr>
                <w:b/>
                <w:bCs/>
                <w:sz w:val="26"/>
                <w:szCs w:val="28"/>
                <w:lang w:val="pl-PL"/>
              </w:rPr>
              <w:t>CHÁNH VĂN PHÒNG BỘ</w:t>
            </w:r>
          </w:p>
          <w:p w:rsidR="0042349B" w:rsidRPr="00B86D25" w:rsidRDefault="002034AA" w:rsidP="00735516">
            <w:pPr>
              <w:jc w:val="center"/>
              <w:rPr>
                <w:b/>
                <w:bCs/>
                <w:sz w:val="28"/>
                <w:szCs w:val="28"/>
                <w:lang w:val="pl-PL"/>
              </w:rPr>
            </w:pPr>
            <w:r>
              <w:rPr>
                <w:b/>
                <w:bCs/>
                <w:sz w:val="26"/>
                <w:szCs w:val="28"/>
                <w:lang w:val="pl-PL"/>
              </w:rPr>
              <w:t>PHÓ CHÁNH VĂN PHÒNG BỘ</w:t>
            </w:r>
          </w:p>
          <w:p w:rsidR="0042349B" w:rsidRDefault="0042349B" w:rsidP="00735516">
            <w:pPr>
              <w:jc w:val="center"/>
              <w:rPr>
                <w:b/>
                <w:bCs/>
                <w:sz w:val="28"/>
                <w:szCs w:val="28"/>
                <w:lang w:val="pl-PL"/>
              </w:rPr>
            </w:pPr>
          </w:p>
          <w:p w:rsidR="0064328D" w:rsidRDefault="0064328D" w:rsidP="00735516">
            <w:pPr>
              <w:jc w:val="center"/>
              <w:rPr>
                <w:b/>
                <w:bCs/>
                <w:sz w:val="28"/>
                <w:szCs w:val="28"/>
                <w:lang w:val="pl-PL"/>
              </w:rPr>
            </w:pPr>
          </w:p>
          <w:p w:rsidR="0064328D" w:rsidRDefault="0064328D" w:rsidP="00735516">
            <w:pPr>
              <w:jc w:val="center"/>
              <w:rPr>
                <w:b/>
                <w:bCs/>
                <w:sz w:val="28"/>
                <w:szCs w:val="28"/>
                <w:lang w:val="pl-PL"/>
              </w:rPr>
            </w:pPr>
          </w:p>
          <w:p w:rsidR="00455567" w:rsidRDefault="00455567" w:rsidP="00735516">
            <w:pPr>
              <w:jc w:val="center"/>
              <w:rPr>
                <w:b/>
                <w:bCs/>
                <w:sz w:val="28"/>
                <w:szCs w:val="28"/>
                <w:lang w:val="pl-PL"/>
              </w:rPr>
            </w:pPr>
          </w:p>
          <w:p w:rsidR="0064328D" w:rsidRPr="00B86D25" w:rsidRDefault="0064328D" w:rsidP="00735516">
            <w:pPr>
              <w:jc w:val="center"/>
              <w:rPr>
                <w:b/>
                <w:bCs/>
                <w:sz w:val="28"/>
                <w:szCs w:val="28"/>
                <w:lang w:val="pl-PL"/>
              </w:rPr>
            </w:pPr>
          </w:p>
          <w:p w:rsidR="00A2245A" w:rsidRPr="00B86D25" w:rsidRDefault="00A2245A" w:rsidP="00735516">
            <w:pPr>
              <w:jc w:val="center"/>
              <w:rPr>
                <w:b/>
                <w:bCs/>
                <w:sz w:val="28"/>
                <w:szCs w:val="28"/>
                <w:lang w:val="pl-PL"/>
              </w:rPr>
            </w:pPr>
          </w:p>
          <w:p w:rsidR="0042349B" w:rsidRPr="00B86D25" w:rsidRDefault="002034AA" w:rsidP="00C511E2">
            <w:pPr>
              <w:jc w:val="center"/>
              <w:rPr>
                <w:b/>
                <w:bCs/>
                <w:sz w:val="28"/>
                <w:szCs w:val="28"/>
                <w:lang w:val="pl-PL"/>
              </w:rPr>
            </w:pPr>
            <w:r>
              <w:rPr>
                <w:b/>
                <w:bCs/>
                <w:sz w:val="28"/>
                <w:szCs w:val="28"/>
                <w:lang w:val="pl-PL"/>
              </w:rPr>
              <w:t>Hà Anh Đức</w:t>
            </w:r>
          </w:p>
        </w:tc>
      </w:tr>
    </w:tbl>
    <w:p w:rsidR="00500901" w:rsidRDefault="00500901" w:rsidP="00455567">
      <w:pPr>
        <w:rPr>
          <w:lang w:val="pl-PL"/>
        </w:rPr>
      </w:pPr>
    </w:p>
    <w:p w:rsidR="00500901" w:rsidRDefault="00500901" w:rsidP="00455567">
      <w:pPr>
        <w:rPr>
          <w:lang w:val="pl-PL"/>
        </w:rPr>
      </w:pPr>
    </w:p>
    <w:sectPr w:rsidR="00500901" w:rsidSect="007411FE">
      <w:headerReference w:type="even" r:id="rId9"/>
      <w:pgSz w:w="11907" w:h="16840" w:code="9"/>
      <w:pgMar w:top="1134" w:right="837" w:bottom="1134" w:left="135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3FA" w:rsidRDefault="00CA03FA" w:rsidP="00B10B07">
      <w:r>
        <w:separator/>
      </w:r>
    </w:p>
  </w:endnote>
  <w:endnote w:type="continuationSeparator" w:id="0">
    <w:p w:rsidR="00CA03FA" w:rsidRDefault="00CA03FA" w:rsidP="00B10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3FA" w:rsidRDefault="00CA03FA" w:rsidP="00B10B07">
      <w:r>
        <w:separator/>
      </w:r>
    </w:p>
  </w:footnote>
  <w:footnote w:type="continuationSeparator" w:id="0">
    <w:p w:rsidR="00CA03FA" w:rsidRDefault="00CA03FA" w:rsidP="00B10B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35F" w:rsidRDefault="00C33AC8" w:rsidP="00916CE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E451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735F" w:rsidRDefault="00CA03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1936"/>
    <w:multiLevelType w:val="hybridMultilevel"/>
    <w:tmpl w:val="FC4EE43E"/>
    <w:lvl w:ilvl="0" w:tplc="757C7F3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9163D3"/>
    <w:multiLevelType w:val="hybridMultilevel"/>
    <w:tmpl w:val="78F4CDC6"/>
    <w:lvl w:ilvl="0" w:tplc="CD66394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4305CA"/>
    <w:multiLevelType w:val="multilevel"/>
    <w:tmpl w:val="7F70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AC75D0"/>
    <w:multiLevelType w:val="hybridMultilevel"/>
    <w:tmpl w:val="B6A69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9B03A2"/>
    <w:multiLevelType w:val="hybridMultilevel"/>
    <w:tmpl w:val="D962053A"/>
    <w:lvl w:ilvl="0" w:tplc="F5E4EE5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9B"/>
    <w:rsid w:val="0000229D"/>
    <w:rsid w:val="000022D0"/>
    <w:rsid w:val="00002E31"/>
    <w:rsid w:val="0001188B"/>
    <w:rsid w:val="00022EEB"/>
    <w:rsid w:val="00034FF6"/>
    <w:rsid w:val="00043925"/>
    <w:rsid w:val="00046013"/>
    <w:rsid w:val="00053F5E"/>
    <w:rsid w:val="00080F1A"/>
    <w:rsid w:val="00096461"/>
    <w:rsid w:val="000966B7"/>
    <w:rsid w:val="000A18F5"/>
    <w:rsid w:val="000B68AE"/>
    <w:rsid w:val="000C341A"/>
    <w:rsid w:val="000D029B"/>
    <w:rsid w:val="000E1B05"/>
    <w:rsid w:val="000E2AF6"/>
    <w:rsid w:val="000F483A"/>
    <w:rsid w:val="0011717B"/>
    <w:rsid w:val="00122CF4"/>
    <w:rsid w:val="00127FDF"/>
    <w:rsid w:val="00132421"/>
    <w:rsid w:val="001331BB"/>
    <w:rsid w:val="0013399E"/>
    <w:rsid w:val="00137D65"/>
    <w:rsid w:val="00140E8F"/>
    <w:rsid w:val="00143FCA"/>
    <w:rsid w:val="00151DC1"/>
    <w:rsid w:val="00163E00"/>
    <w:rsid w:val="0018744E"/>
    <w:rsid w:val="00187F1D"/>
    <w:rsid w:val="0019023D"/>
    <w:rsid w:val="0019046C"/>
    <w:rsid w:val="001977E9"/>
    <w:rsid w:val="001A21A5"/>
    <w:rsid w:val="001C24BC"/>
    <w:rsid w:val="001C2D7E"/>
    <w:rsid w:val="001C3FE9"/>
    <w:rsid w:val="001E5A1D"/>
    <w:rsid w:val="001F7C21"/>
    <w:rsid w:val="002034AA"/>
    <w:rsid w:val="00206098"/>
    <w:rsid w:val="00207F95"/>
    <w:rsid w:val="002122DC"/>
    <w:rsid w:val="00214CB9"/>
    <w:rsid w:val="0022144E"/>
    <w:rsid w:val="002371C3"/>
    <w:rsid w:val="00252AD2"/>
    <w:rsid w:val="002622A6"/>
    <w:rsid w:val="00266E28"/>
    <w:rsid w:val="00275F51"/>
    <w:rsid w:val="00276A22"/>
    <w:rsid w:val="00276FF8"/>
    <w:rsid w:val="00283D89"/>
    <w:rsid w:val="00290A68"/>
    <w:rsid w:val="002956C3"/>
    <w:rsid w:val="002A1737"/>
    <w:rsid w:val="002B0191"/>
    <w:rsid w:val="002B49CD"/>
    <w:rsid w:val="002B62C2"/>
    <w:rsid w:val="002D4759"/>
    <w:rsid w:val="002D5F12"/>
    <w:rsid w:val="002E3566"/>
    <w:rsid w:val="002F7CD3"/>
    <w:rsid w:val="003129EA"/>
    <w:rsid w:val="0032109F"/>
    <w:rsid w:val="003216C8"/>
    <w:rsid w:val="003447AC"/>
    <w:rsid w:val="0035105C"/>
    <w:rsid w:val="00356FCF"/>
    <w:rsid w:val="00373D6C"/>
    <w:rsid w:val="0037664C"/>
    <w:rsid w:val="00385924"/>
    <w:rsid w:val="00397BB2"/>
    <w:rsid w:val="003A4B4D"/>
    <w:rsid w:val="003B6DE6"/>
    <w:rsid w:val="003E0E4F"/>
    <w:rsid w:val="003F1A8C"/>
    <w:rsid w:val="003F4C14"/>
    <w:rsid w:val="004128BD"/>
    <w:rsid w:val="00421C4F"/>
    <w:rsid w:val="0042349B"/>
    <w:rsid w:val="00450E9C"/>
    <w:rsid w:val="0045157A"/>
    <w:rsid w:val="00455567"/>
    <w:rsid w:val="004605A8"/>
    <w:rsid w:val="00462610"/>
    <w:rsid w:val="00471D7F"/>
    <w:rsid w:val="00474300"/>
    <w:rsid w:val="004907B4"/>
    <w:rsid w:val="004911D4"/>
    <w:rsid w:val="00492272"/>
    <w:rsid w:val="004951FA"/>
    <w:rsid w:val="00495355"/>
    <w:rsid w:val="004A5B84"/>
    <w:rsid w:val="004B09F7"/>
    <w:rsid w:val="004B1C0B"/>
    <w:rsid w:val="004B7150"/>
    <w:rsid w:val="004D06F4"/>
    <w:rsid w:val="004D3DC7"/>
    <w:rsid w:val="004F3CA7"/>
    <w:rsid w:val="004F4ED4"/>
    <w:rsid w:val="00500901"/>
    <w:rsid w:val="00513146"/>
    <w:rsid w:val="005224B8"/>
    <w:rsid w:val="00536313"/>
    <w:rsid w:val="00544831"/>
    <w:rsid w:val="005477DA"/>
    <w:rsid w:val="00554543"/>
    <w:rsid w:val="0057197B"/>
    <w:rsid w:val="00585F58"/>
    <w:rsid w:val="005A58A7"/>
    <w:rsid w:val="005B323F"/>
    <w:rsid w:val="005B3C74"/>
    <w:rsid w:val="005B49F4"/>
    <w:rsid w:val="005B64CC"/>
    <w:rsid w:val="005C42C3"/>
    <w:rsid w:val="005E5919"/>
    <w:rsid w:val="005F32F8"/>
    <w:rsid w:val="005F73EC"/>
    <w:rsid w:val="00614C9A"/>
    <w:rsid w:val="00635D34"/>
    <w:rsid w:val="00635DB8"/>
    <w:rsid w:val="00640659"/>
    <w:rsid w:val="0064328D"/>
    <w:rsid w:val="00650BBC"/>
    <w:rsid w:val="00676375"/>
    <w:rsid w:val="00693795"/>
    <w:rsid w:val="006A257F"/>
    <w:rsid w:val="006A3B60"/>
    <w:rsid w:val="006B4C39"/>
    <w:rsid w:val="006D360E"/>
    <w:rsid w:val="006F3D2E"/>
    <w:rsid w:val="0070018D"/>
    <w:rsid w:val="00716F1C"/>
    <w:rsid w:val="00725632"/>
    <w:rsid w:val="00740536"/>
    <w:rsid w:val="007411FE"/>
    <w:rsid w:val="00742AD3"/>
    <w:rsid w:val="00755EDE"/>
    <w:rsid w:val="007616CE"/>
    <w:rsid w:val="00786DF1"/>
    <w:rsid w:val="007912F7"/>
    <w:rsid w:val="007A6F56"/>
    <w:rsid w:val="007D3822"/>
    <w:rsid w:val="007F0C2A"/>
    <w:rsid w:val="00821762"/>
    <w:rsid w:val="00832D4D"/>
    <w:rsid w:val="00853636"/>
    <w:rsid w:val="00866E76"/>
    <w:rsid w:val="0087357E"/>
    <w:rsid w:val="00881725"/>
    <w:rsid w:val="00883E79"/>
    <w:rsid w:val="008914B1"/>
    <w:rsid w:val="008949F5"/>
    <w:rsid w:val="008D11EF"/>
    <w:rsid w:val="008D440B"/>
    <w:rsid w:val="008D7675"/>
    <w:rsid w:val="008F2D74"/>
    <w:rsid w:val="008F574C"/>
    <w:rsid w:val="009028B1"/>
    <w:rsid w:val="00905D40"/>
    <w:rsid w:val="0092084A"/>
    <w:rsid w:val="0093060C"/>
    <w:rsid w:val="00942C8C"/>
    <w:rsid w:val="009575D2"/>
    <w:rsid w:val="00963B63"/>
    <w:rsid w:val="00963BBD"/>
    <w:rsid w:val="00971B67"/>
    <w:rsid w:val="009820D0"/>
    <w:rsid w:val="00987DFB"/>
    <w:rsid w:val="009926F2"/>
    <w:rsid w:val="00993C17"/>
    <w:rsid w:val="009A0A2F"/>
    <w:rsid w:val="009A73A0"/>
    <w:rsid w:val="009D0A95"/>
    <w:rsid w:val="009D5AA7"/>
    <w:rsid w:val="009E0048"/>
    <w:rsid w:val="009F4522"/>
    <w:rsid w:val="00A03DFD"/>
    <w:rsid w:val="00A03FC2"/>
    <w:rsid w:val="00A05976"/>
    <w:rsid w:val="00A13CE9"/>
    <w:rsid w:val="00A2245A"/>
    <w:rsid w:val="00A24F0D"/>
    <w:rsid w:val="00A315B9"/>
    <w:rsid w:val="00A60291"/>
    <w:rsid w:val="00A7215F"/>
    <w:rsid w:val="00A74D54"/>
    <w:rsid w:val="00A83E84"/>
    <w:rsid w:val="00AB78B8"/>
    <w:rsid w:val="00AC25F4"/>
    <w:rsid w:val="00AD6AED"/>
    <w:rsid w:val="00AE1269"/>
    <w:rsid w:val="00AF07EF"/>
    <w:rsid w:val="00AF0D82"/>
    <w:rsid w:val="00AF1BAB"/>
    <w:rsid w:val="00B10B07"/>
    <w:rsid w:val="00B10F41"/>
    <w:rsid w:val="00B225A3"/>
    <w:rsid w:val="00B23DFF"/>
    <w:rsid w:val="00B713DA"/>
    <w:rsid w:val="00B763BB"/>
    <w:rsid w:val="00B94597"/>
    <w:rsid w:val="00BA1362"/>
    <w:rsid w:val="00BF0CB8"/>
    <w:rsid w:val="00BF1BA5"/>
    <w:rsid w:val="00BF1C3E"/>
    <w:rsid w:val="00BF5ABF"/>
    <w:rsid w:val="00BF5C39"/>
    <w:rsid w:val="00C0096B"/>
    <w:rsid w:val="00C07022"/>
    <w:rsid w:val="00C23D66"/>
    <w:rsid w:val="00C33AC8"/>
    <w:rsid w:val="00C42BB4"/>
    <w:rsid w:val="00C4427D"/>
    <w:rsid w:val="00C4445D"/>
    <w:rsid w:val="00C46D32"/>
    <w:rsid w:val="00C511E2"/>
    <w:rsid w:val="00C66446"/>
    <w:rsid w:val="00C71E63"/>
    <w:rsid w:val="00C7376D"/>
    <w:rsid w:val="00C86D1F"/>
    <w:rsid w:val="00C90258"/>
    <w:rsid w:val="00C927EA"/>
    <w:rsid w:val="00CA03FA"/>
    <w:rsid w:val="00CB6FB0"/>
    <w:rsid w:val="00CC76DB"/>
    <w:rsid w:val="00CE423E"/>
    <w:rsid w:val="00CE5206"/>
    <w:rsid w:val="00CF5E0E"/>
    <w:rsid w:val="00D05A17"/>
    <w:rsid w:val="00D07014"/>
    <w:rsid w:val="00D2689F"/>
    <w:rsid w:val="00D27C7B"/>
    <w:rsid w:val="00D34DAE"/>
    <w:rsid w:val="00D379AE"/>
    <w:rsid w:val="00D45281"/>
    <w:rsid w:val="00D454CB"/>
    <w:rsid w:val="00D53BBB"/>
    <w:rsid w:val="00D5468A"/>
    <w:rsid w:val="00D650B5"/>
    <w:rsid w:val="00D874F4"/>
    <w:rsid w:val="00D93E1F"/>
    <w:rsid w:val="00D96D50"/>
    <w:rsid w:val="00DA10C4"/>
    <w:rsid w:val="00DB75A8"/>
    <w:rsid w:val="00E020CE"/>
    <w:rsid w:val="00E21B5A"/>
    <w:rsid w:val="00E547C9"/>
    <w:rsid w:val="00E60077"/>
    <w:rsid w:val="00E7174E"/>
    <w:rsid w:val="00E71C3F"/>
    <w:rsid w:val="00E8579C"/>
    <w:rsid w:val="00E924FC"/>
    <w:rsid w:val="00EA47B5"/>
    <w:rsid w:val="00EB2310"/>
    <w:rsid w:val="00EB7091"/>
    <w:rsid w:val="00EC5FBC"/>
    <w:rsid w:val="00EE3C81"/>
    <w:rsid w:val="00EE4517"/>
    <w:rsid w:val="00EE6282"/>
    <w:rsid w:val="00F20A02"/>
    <w:rsid w:val="00F25BC8"/>
    <w:rsid w:val="00F30784"/>
    <w:rsid w:val="00F36015"/>
    <w:rsid w:val="00F37201"/>
    <w:rsid w:val="00F47007"/>
    <w:rsid w:val="00F900E9"/>
    <w:rsid w:val="00F90CC3"/>
    <w:rsid w:val="00F956D9"/>
    <w:rsid w:val="00FA3F5F"/>
    <w:rsid w:val="00FC2C95"/>
    <w:rsid w:val="00FC2D09"/>
    <w:rsid w:val="00FC2F66"/>
    <w:rsid w:val="00FC4F83"/>
    <w:rsid w:val="00FF6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234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2349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2349B"/>
  </w:style>
  <w:style w:type="character" w:styleId="Hyperlink">
    <w:name w:val="Hyperlink"/>
    <w:basedOn w:val="DefaultParagraphFont"/>
    <w:rsid w:val="004234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0A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09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9F7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971B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1B6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234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2349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2349B"/>
  </w:style>
  <w:style w:type="character" w:styleId="Hyperlink">
    <w:name w:val="Hyperlink"/>
    <w:basedOn w:val="DefaultParagraphFont"/>
    <w:rsid w:val="004234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0A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09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9F7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971B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1B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3FC54-38DB-4DAC-8039-01023D211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</dc:creator>
  <cp:lastModifiedBy>saocodon</cp:lastModifiedBy>
  <cp:revision>20</cp:revision>
  <cp:lastPrinted>2018-11-07T02:09:00Z</cp:lastPrinted>
  <dcterms:created xsi:type="dcterms:W3CDTF">2018-10-19T03:52:00Z</dcterms:created>
  <dcterms:modified xsi:type="dcterms:W3CDTF">2018-11-07T02:11:00Z</dcterms:modified>
</cp:coreProperties>
</file>